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Raisa [Last Name]</w:t>
      </w:r>
    </w:p>
    <w:p>
      <w:r>
        <w:t>📍 Mumbai, Maharashtra | 📱 +91-XXXXXXXXXX | 📧 your.email@example.com | 🔗 LinkedIn profile (if available)</w:t>
      </w:r>
    </w:p>
    <w:p>
      <w:pPr>
        <w:pStyle w:val="Heading1"/>
      </w:pPr>
      <w:r>
        <w:t>Career Objective</w:t>
      </w:r>
    </w:p>
    <w:p>
      <w:r>
        <w:t>Dedicated and adaptable B.Com graduate from Mumbai University with nearly 2 years of experience in customer engagement and experiential learning facilitation at KidZania Mumbai. Skilled in managing guest interactions, ensuring safety, and creating memorable experiences for children through immersive role-play activities. Seeking an opportunity in BPO or retail management to leverage strong communication, problem-solving, and service delivery skills.</w:t>
      </w:r>
    </w:p>
    <w:p>
      <w:pPr>
        <w:pStyle w:val="Heading1"/>
      </w:pPr>
      <w:r>
        <w:t>Education</w:t>
      </w:r>
    </w:p>
    <w:p>
      <w:r>
        <w:t>Bachelor of Commerce (B.Com)</w:t>
        <w:br/>
        <w:t>Mumbai University — Graduated: 2025</w:t>
      </w:r>
    </w:p>
    <w:p>
      <w:pPr>
        <w:pStyle w:val="Heading1"/>
      </w:pPr>
      <w:r>
        <w:t>Work Experience</w:t>
      </w:r>
    </w:p>
    <w:p>
      <w:r>
        <w:t>Customer Experience Associate — KidZania, Mumbai (May 2023 – Present)</w:t>
        <w:br/>
        <w:t>- Guided children through immersive, real-life role-play activities in a miniaturized city environment, introducing them to professions like doctors, pilots, bankers, firefighters, and entertainers.</w:t>
        <w:br/>
        <w:t>- Ensured child safety and enhanced visitor experience by supervising activities in a secure indoor theme park setting.</w:t>
        <w:br/>
        <w:t>- Assisted in coordinating experiential learning scenarios that built children's social, cognitive, and financial literacy skills.</w:t>
        <w:br/>
        <w:t>- Delivered exceptional customer service, helping families navigate KidZania’s themed zones while maintaining safety, cleanliness, and guest satisfaction.</w:t>
      </w:r>
    </w:p>
    <w:p>
      <w:pPr>
        <w:pStyle w:val="Heading1"/>
      </w:pPr>
      <w:r>
        <w:t>Key Skills</w:t>
      </w:r>
    </w:p>
    <w:p>
      <w:r>
        <w:t>- Customer Service Excellence</w:t>
      </w:r>
    </w:p>
    <w:p>
      <w:r>
        <w:t>- Strong Communication Skills (English, Hindi, Marathi)</w:t>
      </w:r>
    </w:p>
    <w:p>
      <w:r>
        <w:t>- Time Management &amp; Multitasking</w:t>
      </w:r>
    </w:p>
    <w:p>
      <w:r>
        <w:t>- Team Coordination</w:t>
      </w:r>
    </w:p>
    <w:p>
      <w:r>
        <w:t>- Problem-Solving Ability</w:t>
      </w:r>
    </w:p>
    <w:p>
      <w:r>
        <w:t>- Computer Skills (MS Word, Excel, Email)</w:t>
      </w:r>
    </w:p>
    <w:p>
      <w:pPr>
        <w:pStyle w:val="Heading1"/>
      </w:pPr>
      <w:r>
        <w:t>Achievements</w:t>
      </w:r>
    </w:p>
    <w:p>
      <w:r>
        <w:t>- Consistently received positive feedback from guests for exceptional service.</w:t>
      </w:r>
    </w:p>
    <w:p>
      <w:r>
        <w:t>- Recognized by management for handling high visitor traffic during peak periods.</w:t>
      </w:r>
    </w:p>
    <w:p>
      <w:pPr>
        <w:pStyle w:val="Heading1"/>
      </w:pPr>
      <w:r>
        <w:t>Languages</w:t>
      </w:r>
    </w:p>
    <w:p>
      <w:r>
        <w:t>- English — Intermediate</w:t>
      </w:r>
    </w:p>
    <w:p>
      <w:r>
        <w:t>- Hindi — Fluent</w:t>
      </w:r>
    </w:p>
    <w:p>
      <w:r>
        <w:t>- Marathi — Conversational</w:t>
      </w:r>
    </w:p>
    <w:p>
      <w:pPr>
        <w:pStyle w:val="Heading1"/>
      </w:pPr>
      <w:r>
        <w:t>Declaration</w:t>
      </w:r>
    </w:p>
    <w:p>
      <w:r>
        <w:t>I hereby declare that the information provided above is true to the best of my knowledge.</w:t>
      </w:r>
    </w:p>
    <w:p>
      <w:r>
        <w:t>Signature</w:t>
        <w:br/>
        <w:t>Raisa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